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8D4" w:rsidRPr="00B5318B" w:rsidRDefault="00A47781" w:rsidP="002B6C0A">
      <w:pPr>
        <w:spacing w:line="360" w:lineRule="auto"/>
        <w:jc w:val="both"/>
        <w:rPr>
          <w:lang w:val="en-GB"/>
        </w:rPr>
      </w:pPr>
      <w:r w:rsidRPr="00B5318B">
        <w:rPr>
          <w:lang w:val="en-GB" w:eastAsia="it-IT"/>
        </w:rPr>
        <w:t xml:space="preserve"> </w:t>
      </w:r>
    </w:p>
    <w:p w:rsidR="006A55B4" w:rsidRPr="00B5318B" w:rsidRDefault="00442944" w:rsidP="002B6C0A">
      <w:pPr>
        <w:spacing w:line="360" w:lineRule="auto"/>
        <w:jc w:val="both"/>
        <w:rPr>
          <w:lang w:val="en-GB" w:eastAsia="it-IT"/>
        </w:rPr>
      </w:pPr>
      <w:r>
        <w:rPr>
          <w:noProof/>
          <w:lang w:eastAsia="it-IT"/>
        </w:rPr>
        <w:drawing>
          <wp:inline distT="0" distB="0" distL="0" distR="0" wp14:anchorId="7B6B90B4" wp14:editId="689B4B3D">
            <wp:extent cx="6300470" cy="1007315"/>
            <wp:effectExtent l="0" t="0" r="5080" b="2540"/>
            <wp:docPr id="1" name="Immagine 1" descr="F:\Documents\AP NDCF\Sito internet materiali Trend e ppt\Sito internet generic images\Gabbiano acquistato shutterstock_53706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AP NDCF\Sito internet materiali Trend e ppt\Sito internet generic images\Gabbiano acquistato shutterstock_5370697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0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BA3" w:rsidRPr="00B5318B" w:rsidRDefault="004A5E9C" w:rsidP="002B6C0A">
      <w:pPr>
        <w:spacing w:line="360" w:lineRule="auto"/>
        <w:jc w:val="both"/>
        <w:rPr>
          <w:lang w:val="en-GB" w:eastAsia="it-IT"/>
        </w:rPr>
      </w:pPr>
      <w:r>
        <w:rPr>
          <w:b/>
          <w:bCs/>
          <w:noProof/>
          <w:lang w:eastAsia="it-IT"/>
        </w:rPr>
        <w:drawing>
          <wp:inline distT="0" distB="0" distL="0" distR="0" wp14:anchorId="3F5ABCC5" wp14:editId="17089F45">
            <wp:extent cx="1021871" cy="1285875"/>
            <wp:effectExtent l="0" t="0" r="6985" b="0"/>
            <wp:docPr id="3" name="Immagine 3" descr="F:\Documents\A Modelli pagine\NATO-Foundation-DC-Logo final 2015 r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A Modelli pagine\NATO-Foundation-DC-Logo final 2015 rif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552" cy="1295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8D4" w:rsidRPr="00B5318B" w:rsidRDefault="00ED38D4" w:rsidP="00DC252C">
      <w:pPr>
        <w:spacing w:line="360" w:lineRule="auto"/>
        <w:jc w:val="center"/>
        <w:rPr>
          <w:rFonts w:ascii="Garamond" w:hAnsi="Garamond"/>
          <w:b/>
          <w:color w:val="215868" w:themeColor="accent5" w:themeShade="80"/>
          <w:sz w:val="32"/>
          <w:szCs w:val="32"/>
          <w:lang w:val="en-GB"/>
        </w:rPr>
      </w:pPr>
      <w:r w:rsidRPr="00B5318B">
        <w:rPr>
          <w:rFonts w:ascii="Garamond" w:hAnsi="Garamond"/>
          <w:b/>
          <w:color w:val="215868" w:themeColor="accent5" w:themeShade="80"/>
          <w:sz w:val="32"/>
          <w:szCs w:val="32"/>
          <w:lang w:val="en-GB"/>
        </w:rPr>
        <w:t xml:space="preserve">NATO </w:t>
      </w:r>
      <w:r w:rsidRPr="00B5318B">
        <w:rPr>
          <w:rFonts w:ascii="Garamond" w:hAnsi="Garamond"/>
          <w:b/>
          <w:color w:val="215868" w:themeColor="accent5" w:themeShade="80"/>
          <w:sz w:val="30"/>
          <w:szCs w:val="30"/>
          <w:lang w:val="en-GB"/>
        </w:rPr>
        <w:t>DEFENSE COLLEGE</w:t>
      </w:r>
      <w:r w:rsidRPr="00B5318B">
        <w:rPr>
          <w:rFonts w:ascii="Garamond" w:hAnsi="Garamond"/>
          <w:b/>
          <w:color w:val="215868" w:themeColor="accent5" w:themeShade="80"/>
          <w:sz w:val="32"/>
          <w:szCs w:val="32"/>
          <w:lang w:val="en-GB"/>
        </w:rPr>
        <w:t xml:space="preserve"> FOUNDATION</w:t>
      </w:r>
    </w:p>
    <w:p w:rsidR="00460BA3" w:rsidRPr="00B5318B" w:rsidRDefault="00ED38D4" w:rsidP="00DC252C">
      <w:pPr>
        <w:spacing w:line="360" w:lineRule="auto"/>
        <w:jc w:val="center"/>
        <w:rPr>
          <w:rFonts w:ascii="Garamond" w:hAnsi="Garamond"/>
          <w:color w:val="215868" w:themeColor="accent5" w:themeShade="80"/>
          <w:sz w:val="28"/>
          <w:szCs w:val="28"/>
          <w:lang w:val="en-GB"/>
        </w:rPr>
      </w:pPr>
      <w:r w:rsidRPr="00B5318B">
        <w:rPr>
          <w:rFonts w:ascii="Garamond" w:hAnsi="Garamond"/>
          <w:b/>
          <w:color w:val="215868" w:themeColor="accent5" w:themeShade="80"/>
          <w:sz w:val="28"/>
          <w:szCs w:val="28"/>
          <w:lang w:val="en-GB"/>
        </w:rPr>
        <w:t>STRATEGIC TRENDS</w:t>
      </w:r>
    </w:p>
    <w:p w:rsidR="00460BA3" w:rsidRDefault="00515F71" w:rsidP="00D14C80">
      <w:pPr>
        <w:spacing w:afterLines="100" w:after="240" w:line="240" w:lineRule="auto"/>
        <w:jc w:val="center"/>
        <w:rPr>
          <w:rFonts w:ascii="Garamond" w:hAnsi="Garamond"/>
          <w:color w:val="215868" w:themeColor="accent5" w:themeShade="80"/>
          <w:sz w:val="28"/>
          <w:szCs w:val="28"/>
          <w:lang w:val="en-GB"/>
        </w:rPr>
      </w:pPr>
      <w:r>
        <w:rPr>
          <w:rFonts w:ascii="Garamond" w:hAnsi="Garamond"/>
          <w:color w:val="215868" w:themeColor="accent5" w:themeShade="80"/>
          <w:sz w:val="28"/>
          <w:szCs w:val="28"/>
          <w:lang w:val="en-GB"/>
        </w:rPr>
        <w:t xml:space="preserve">September </w:t>
      </w:r>
      <w:r w:rsidR="007F6842" w:rsidRPr="00B5318B">
        <w:rPr>
          <w:rFonts w:ascii="Garamond" w:hAnsi="Garamond"/>
          <w:color w:val="215868" w:themeColor="accent5" w:themeShade="80"/>
          <w:sz w:val="28"/>
          <w:szCs w:val="28"/>
          <w:lang w:val="en-GB"/>
        </w:rPr>
        <w:t xml:space="preserve"> 2015</w:t>
      </w:r>
    </w:p>
    <w:p w:rsidR="00CA3D59" w:rsidRPr="00B5318B" w:rsidRDefault="00CA3D59" w:rsidP="00D14C80">
      <w:pPr>
        <w:spacing w:afterLines="100" w:after="240" w:line="240" w:lineRule="auto"/>
        <w:jc w:val="center"/>
        <w:rPr>
          <w:rFonts w:ascii="Garamond" w:hAnsi="Garamond"/>
          <w:color w:val="215868" w:themeColor="accent5" w:themeShade="80"/>
          <w:sz w:val="28"/>
          <w:szCs w:val="28"/>
          <w:lang w:val="en-GB"/>
        </w:rPr>
      </w:pPr>
    </w:p>
    <w:p w:rsidR="00A47781" w:rsidRPr="00B5318B" w:rsidRDefault="00515F71" w:rsidP="002B6C0A">
      <w:pPr>
        <w:spacing w:line="360" w:lineRule="auto"/>
        <w:jc w:val="both"/>
        <w:rPr>
          <w:rFonts w:ascii="Garamond" w:hAnsi="Garamond"/>
          <w:sz w:val="36"/>
          <w:szCs w:val="36"/>
          <w:lang w:val="en-GB"/>
        </w:rPr>
      </w:pPr>
      <w:r>
        <w:rPr>
          <w:rFonts w:ascii="Garamond" w:hAnsi="Garamond"/>
          <w:b/>
          <w:sz w:val="28"/>
          <w:szCs w:val="28"/>
          <w:lang w:val="en-GB"/>
        </w:rPr>
        <w:t>GULF</w:t>
      </w:r>
    </w:p>
    <w:p w:rsidR="00854F77" w:rsidRPr="00515F71" w:rsidRDefault="00515F71" w:rsidP="00422108">
      <w:pPr>
        <w:pStyle w:val="s2"/>
        <w:spacing w:after="0" w:line="360" w:lineRule="auto"/>
        <w:jc w:val="both"/>
        <w:rPr>
          <w:rFonts w:ascii="Garamond" w:hAnsi="Garamond"/>
          <w:b/>
          <w:bCs/>
          <w:sz w:val="28"/>
          <w:szCs w:val="28"/>
          <w:lang w:val="en-GB"/>
        </w:rPr>
      </w:pPr>
      <w:r w:rsidRPr="00515F71">
        <w:rPr>
          <w:rFonts w:ascii="Garamond" w:hAnsi="Garamond"/>
          <w:b/>
          <w:bCs/>
          <w:sz w:val="28"/>
          <w:szCs w:val="28"/>
          <w:lang w:val="en-GB"/>
        </w:rPr>
        <w:t>Gulf monarchies’ rising milita</w:t>
      </w:r>
      <w:r w:rsidR="00B525FD">
        <w:rPr>
          <w:rFonts w:ascii="Garamond" w:hAnsi="Garamond"/>
          <w:b/>
          <w:bCs/>
          <w:sz w:val="28"/>
          <w:szCs w:val="28"/>
          <w:lang w:val="en-GB"/>
        </w:rPr>
        <w:t xml:space="preserve">ry involvement in </w:t>
      </w:r>
      <w:r w:rsidR="002171BF">
        <w:rPr>
          <w:rFonts w:ascii="Garamond" w:hAnsi="Garamond"/>
          <w:b/>
          <w:bCs/>
          <w:sz w:val="28"/>
          <w:szCs w:val="28"/>
          <w:lang w:val="en-GB"/>
        </w:rPr>
        <w:t>Yemen</w:t>
      </w:r>
    </w:p>
    <w:p w:rsidR="00854F77" w:rsidRDefault="004511C5" w:rsidP="00422108">
      <w:pPr>
        <w:pStyle w:val="s2"/>
        <w:spacing w:after="0" w:line="360" w:lineRule="auto"/>
        <w:jc w:val="both"/>
        <w:rPr>
          <w:rFonts w:ascii="Garamond" w:hAnsi="Garamond"/>
          <w:bCs/>
          <w:lang w:val="en-GB"/>
        </w:rPr>
      </w:pPr>
      <w:r>
        <w:rPr>
          <w:rFonts w:ascii="Garamond" w:hAnsi="Garamond"/>
          <w:bCs/>
          <w:lang w:val="en-GB"/>
        </w:rPr>
        <w:t xml:space="preserve">For the first time since its foundation, Gulf Cooperation Council’s members (with the exception of Oman) have been deploying land military units abroad, in Yemen. </w:t>
      </w:r>
      <w:r w:rsidR="00E84868">
        <w:rPr>
          <w:rFonts w:ascii="Garamond" w:hAnsi="Garamond"/>
          <w:bCs/>
          <w:lang w:val="en-GB"/>
        </w:rPr>
        <w:t xml:space="preserve">This </w:t>
      </w:r>
      <w:r w:rsidR="00543FC3">
        <w:rPr>
          <w:rFonts w:ascii="Garamond" w:hAnsi="Garamond"/>
          <w:bCs/>
          <w:lang w:val="en-GB"/>
        </w:rPr>
        <w:t>choice confirms that</w:t>
      </w:r>
      <w:r w:rsidR="00E84868">
        <w:rPr>
          <w:rFonts w:ascii="Garamond" w:hAnsi="Garamond"/>
          <w:bCs/>
          <w:lang w:val="en-GB"/>
        </w:rPr>
        <w:t>,  after the Arab uprisings,</w:t>
      </w:r>
      <w:r w:rsidR="00543FC3">
        <w:rPr>
          <w:rFonts w:ascii="Garamond" w:hAnsi="Garamond"/>
          <w:bCs/>
          <w:lang w:val="en-GB"/>
        </w:rPr>
        <w:t xml:space="preserve"> Saudi Arabia and small monarchies </w:t>
      </w:r>
      <w:r w:rsidR="00E84868">
        <w:rPr>
          <w:rFonts w:ascii="Garamond" w:hAnsi="Garamond"/>
          <w:bCs/>
          <w:lang w:val="en-GB"/>
        </w:rPr>
        <w:t xml:space="preserve">pursue interventionist foreign policies in the Middle East, with a new emphasis on military projection. Moreover, they continue to </w:t>
      </w:r>
      <w:r w:rsidR="00543FC3">
        <w:rPr>
          <w:rFonts w:ascii="Garamond" w:hAnsi="Garamond"/>
          <w:bCs/>
          <w:lang w:val="en-GB"/>
        </w:rPr>
        <w:t>look at the Yemeni crisis</w:t>
      </w:r>
      <w:r w:rsidR="00E84868">
        <w:rPr>
          <w:rFonts w:ascii="Garamond" w:hAnsi="Garamond"/>
          <w:bCs/>
          <w:lang w:val="en-GB"/>
        </w:rPr>
        <w:t xml:space="preserve"> </w:t>
      </w:r>
      <w:r w:rsidR="00543FC3">
        <w:rPr>
          <w:rFonts w:ascii="Garamond" w:hAnsi="Garamond"/>
          <w:bCs/>
          <w:lang w:val="en-GB"/>
        </w:rPr>
        <w:t xml:space="preserve">as a matter of national </w:t>
      </w:r>
      <w:r w:rsidR="00E84868">
        <w:rPr>
          <w:rFonts w:ascii="Garamond" w:hAnsi="Garamond"/>
          <w:bCs/>
          <w:lang w:val="en-GB"/>
        </w:rPr>
        <w:t>security and domestic politics</w:t>
      </w:r>
      <w:r w:rsidR="00AD21F6">
        <w:rPr>
          <w:rFonts w:ascii="Garamond" w:hAnsi="Garamond"/>
          <w:bCs/>
          <w:lang w:val="en-GB"/>
        </w:rPr>
        <w:t>.</w:t>
      </w:r>
    </w:p>
    <w:p w:rsidR="00E84868" w:rsidRDefault="00AD21F6" w:rsidP="00422108">
      <w:pPr>
        <w:pStyle w:val="s2"/>
        <w:spacing w:after="0" w:line="360" w:lineRule="auto"/>
        <w:jc w:val="both"/>
        <w:rPr>
          <w:rFonts w:ascii="Garamond" w:hAnsi="Garamond"/>
          <w:bCs/>
          <w:lang w:val="en-GB"/>
        </w:rPr>
      </w:pPr>
      <w:r>
        <w:rPr>
          <w:rFonts w:ascii="Garamond" w:hAnsi="Garamond"/>
          <w:bCs/>
          <w:lang w:val="en-GB"/>
        </w:rPr>
        <w:t>T</w:t>
      </w:r>
      <w:r w:rsidR="00E84868">
        <w:rPr>
          <w:rFonts w:ascii="Garamond" w:hAnsi="Garamond"/>
          <w:bCs/>
          <w:lang w:val="en-GB"/>
        </w:rPr>
        <w:t xml:space="preserve">he level of </w:t>
      </w:r>
      <w:r w:rsidR="007344DD">
        <w:rPr>
          <w:rFonts w:ascii="Garamond" w:hAnsi="Garamond"/>
          <w:bCs/>
          <w:lang w:val="en-GB"/>
        </w:rPr>
        <w:t xml:space="preserve">Gulf monarchies’ </w:t>
      </w:r>
      <w:r w:rsidR="00E84868">
        <w:rPr>
          <w:rFonts w:ascii="Garamond" w:hAnsi="Garamond"/>
          <w:bCs/>
          <w:lang w:val="en-GB"/>
        </w:rPr>
        <w:t xml:space="preserve">military involvement in </w:t>
      </w:r>
      <w:r w:rsidR="00491CE6">
        <w:rPr>
          <w:rFonts w:ascii="Garamond" w:hAnsi="Garamond"/>
          <w:bCs/>
          <w:lang w:val="en-GB"/>
        </w:rPr>
        <w:t xml:space="preserve">Yemen has gradually </w:t>
      </w:r>
      <w:r w:rsidR="002171BF">
        <w:rPr>
          <w:rFonts w:ascii="Garamond" w:hAnsi="Garamond"/>
          <w:bCs/>
          <w:lang w:val="en-GB"/>
        </w:rPr>
        <w:t>risen</w:t>
      </w:r>
      <w:r w:rsidR="00491CE6">
        <w:rPr>
          <w:rFonts w:ascii="Garamond" w:hAnsi="Garamond"/>
          <w:bCs/>
          <w:lang w:val="en-GB"/>
        </w:rPr>
        <w:t>, escalating after the signature of the Iranian nuclear deal</w:t>
      </w:r>
      <w:r>
        <w:rPr>
          <w:rFonts w:ascii="Garamond" w:hAnsi="Garamond"/>
          <w:bCs/>
          <w:lang w:val="en-GB"/>
        </w:rPr>
        <w:t>. Since March 2015, t</w:t>
      </w:r>
      <w:r w:rsidR="002171BF">
        <w:rPr>
          <w:rFonts w:ascii="Garamond" w:hAnsi="Garamond"/>
          <w:bCs/>
          <w:lang w:val="en-GB"/>
        </w:rPr>
        <w:t xml:space="preserve">he Saudi </w:t>
      </w:r>
      <w:r w:rsidR="000D059C">
        <w:rPr>
          <w:rFonts w:ascii="Garamond" w:hAnsi="Garamond"/>
          <w:bCs/>
          <w:lang w:val="en-GB"/>
        </w:rPr>
        <w:t xml:space="preserve">air coalition has </w:t>
      </w:r>
      <w:r w:rsidR="007344DD">
        <w:rPr>
          <w:rFonts w:ascii="Garamond" w:hAnsi="Garamond"/>
          <w:bCs/>
          <w:lang w:val="en-GB"/>
        </w:rPr>
        <w:t xml:space="preserve">ineffectively </w:t>
      </w:r>
      <w:r w:rsidR="000D059C">
        <w:rPr>
          <w:rFonts w:ascii="Garamond" w:hAnsi="Garamond"/>
          <w:bCs/>
          <w:lang w:val="en-GB"/>
        </w:rPr>
        <w:t>hit</w:t>
      </w:r>
      <w:r>
        <w:rPr>
          <w:rFonts w:ascii="Garamond" w:hAnsi="Garamond"/>
          <w:bCs/>
          <w:lang w:val="en-GB"/>
        </w:rPr>
        <w:t xml:space="preserve"> Shiite militias (</w:t>
      </w:r>
      <w:proofErr w:type="spellStart"/>
      <w:r>
        <w:rPr>
          <w:rFonts w:ascii="Garamond" w:hAnsi="Garamond"/>
          <w:bCs/>
          <w:lang w:val="en-GB"/>
        </w:rPr>
        <w:t>Ansarullah</w:t>
      </w:r>
      <w:proofErr w:type="spellEnd"/>
      <w:r>
        <w:rPr>
          <w:rFonts w:ascii="Garamond" w:hAnsi="Garamond"/>
          <w:bCs/>
          <w:lang w:val="en-GB"/>
        </w:rPr>
        <w:t xml:space="preserve">, the </w:t>
      </w:r>
      <w:proofErr w:type="spellStart"/>
      <w:r w:rsidR="000D059C">
        <w:rPr>
          <w:rFonts w:ascii="Garamond" w:hAnsi="Garamond"/>
          <w:bCs/>
          <w:lang w:val="en-GB"/>
        </w:rPr>
        <w:t>Hu</w:t>
      </w:r>
      <w:r>
        <w:rPr>
          <w:rFonts w:ascii="Garamond" w:hAnsi="Garamond"/>
          <w:bCs/>
          <w:lang w:val="en-GB"/>
        </w:rPr>
        <w:t>this</w:t>
      </w:r>
      <w:proofErr w:type="spellEnd"/>
      <w:r>
        <w:rPr>
          <w:rFonts w:ascii="Garamond" w:hAnsi="Garamond"/>
          <w:bCs/>
          <w:lang w:val="en-GB"/>
        </w:rPr>
        <w:t xml:space="preserve">’ Northern insurgency, tactically allied with former president Saleh’s loyalists), supported by Iran. </w:t>
      </w:r>
      <w:r w:rsidR="007344DD">
        <w:rPr>
          <w:rFonts w:ascii="Garamond" w:hAnsi="Garamond"/>
          <w:bCs/>
          <w:lang w:val="en-GB"/>
        </w:rPr>
        <w:t>Things have begun to change only from summer 2015 on, when Gulf</w:t>
      </w:r>
      <w:r w:rsidR="005962AA">
        <w:rPr>
          <w:rFonts w:ascii="Garamond" w:hAnsi="Garamond"/>
          <w:bCs/>
          <w:lang w:val="en-GB"/>
        </w:rPr>
        <w:t xml:space="preserve"> monarchies’ militaries started </w:t>
      </w:r>
      <w:r w:rsidR="007344DD">
        <w:rPr>
          <w:rFonts w:ascii="Garamond" w:hAnsi="Garamond"/>
          <w:bCs/>
          <w:lang w:val="en-GB"/>
        </w:rPr>
        <w:t xml:space="preserve">not only to train and equip </w:t>
      </w:r>
      <w:r w:rsidR="002171BF">
        <w:rPr>
          <w:rFonts w:ascii="Garamond" w:hAnsi="Garamond"/>
          <w:bCs/>
          <w:lang w:val="en-GB"/>
        </w:rPr>
        <w:t xml:space="preserve">the </w:t>
      </w:r>
      <w:r w:rsidR="007344DD">
        <w:rPr>
          <w:rFonts w:ascii="Garamond" w:hAnsi="Garamond"/>
          <w:bCs/>
          <w:lang w:val="en-GB"/>
        </w:rPr>
        <w:t xml:space="preserve">Yemeni regular army, but engaged </w:t>
      </w:r>
      <w:r w:rsidR="00396443">
        <w:rPr>
          <w:rFonts w:ascii="Garamond" w:hAnsi="Garamond"/>
          <w:bCs/>
          <w:lang w:val="en-GB"/>
        </w:rPr>
        <w:t xml:space="preserve">directly </w:t>
      </w:r>
      <w:r w:rsidR="007344DD">
        <w:rPr>
          <w:rFonts w:ascii="Garamond" w:hAnsi="Garamond"/>
          <w:bCs/>
          <w:lang w:val="en-GB"/>
        </w:rPr>
        <w:t>on the ground</w:t>
      </w:r>
      <w:r w:rsidR="00396443">
        <w:rPr>
          <w:rFonts w:ascii="Garamond" w:hAnsi="Garamond"/>
          <w:bCs/>
          <w:lang w:val="en-GB"/>
        </w:rPr>
        <w:t xml:space="preserve">, helping the composite </w:t>
      </w:r>
      <w:r w:rsidR="007344DD">
        <w:rPr>
          <w:rFonts w:ascii="Garamond" w:hAnsi="Garamond"/>
          <w:bCs/>
          <w:lang w:val="en-GB"/>
        </w:rPr>
        <w:t>anti-</w:t>
      </w:r>
      <w:proofErr w:type="spellStart"/>
      <w:r w:rsidR="007344DD">
        <w:rPr>
          <w:rFonts w:ascii="Garamond" w:hAnsi="Garamond"/>
          <w:bCs/>
          <w:lang w:val="en-GB"/>
        </w:rPr>
        <w:t>Hut</w:t>
      </w:r>
      <w:r w:rsidR="00396443">
        <w:rPr>
          <w:rFonts w:ascii="Garamond" w:hAnsi="Garamond"/>
          <w:bCs/>
          <w:lang w:val="en-GB"/>
        </w:rPr>
        <w:t>his</w:t>
      </w:r>
      <w:proofErr w:type="spellEnd"/>
      <w:r w:rsidR="00396443">
        <w:rPr>
          <w:rFonts w:ascii="Garamond" w:hAnsi="Garamond"/>
          <w:bCs/>
          <w:lang w:val="en-GB"/>
        </w:rPr>
        <w:t xml:space="preserve"> front</w:t>
      </w:r>
      <w:r w:rsidR="007344DD">
        <w:rPr>
          <w:rFonts w:ascii="Garamond" w:hAnsi="Garamond"/>
          <w:bCs/>
          <w:lang w:val="en-GB"/>
        </w:rPr>
        <w:t xml:space="preserve"> </w:t>
      </w:r>
      <w:r w:rsidR="00396443">
        <w:rPr>
          <w:rFonts w:ascii="Garamond" w:hAnsi="Garamond"/>
          <w:bCs/>
          <w:lang w:val="en-GB"/>
        </w:rPr>
        <w:t xml:space="preserve">(army, Sunni tribes, Southern separatists, jihadists) </w:t>
      </w:r>
      <w:r w:rsidR="007344DD">
        <w:rPr>
          <w:rFonts w:ascii="Garamond" w:hAnsi="Garamond"/>
          <w:bCs/>
          <w:lang w:val="en-GB"/>
        </w:rPr>
        <w:t xml:space="preserve">to regain Aden and </w:t>
      </w:r>
      <w:r w:rsidR="00396443">
        <w:rPr>
          <w:rFonts w:ascii="Garamond" w:hAnsi="Garamond"/>
          <w:bCs/>
          <w:lang w:val="en-GB"/>
        </w:rPr>
        <w:t>some Southern provinces.</w:t>
      </w:r>
    </w:p>
    <w:p w:rsidR="00E3648C" w:rsidRDefault="005962AA" w:rsidP="00422108">
      <w:pPr>
        <w:pStyle w:val="s2"/>
        <w:spacing w:after="0" w:line="360" w:lineRule="auto"/>
        <w:jc w:val="both"/>
        <w:rPr>
          <w:rFonts w:ascii="Garamond" w:hAnsi="Garamond"/>
          <w:bCs/>
          <w:lang w:val="en-GB"/>
        </w:rPr>
      </w:pPr>
      <w:r>
        <w:rPr>
          <w:rFonts w:ascii="Garamond" w:hAnsi="Garamond"/>
          <w:bCs/>
          <w:lang w:val="en-GB"/>
        </w:rPr>
        <w:lastRenderedPageBreak/>
        <w:t>The Yemeni war i</w:t>
      </w:r>
      <w:r w:rsidR="00B525FD">
        <w:rPr>
          <w:rFonts w:ascii="Garamond" w:hAnsi="Garamond"/>
          <w:bCs/>
          <w:lang w:val="en-GB"/>
        </w:rPr>
        <w:t>s a real</w:t>
      </w:r>
      <w:r w:rsidR="002171BF">
        <w:rPr>
          <w:rFonts w:ascii="Garamond" w:hAnsi="Garamond"/>
          <w:bCs/>
          <w:lang w:val="en-GB"/>
        </w:rPr>
        <w:t>, and rather undocumented,</w:t>
      </w:r>
      <w:r w:rsidR="00B525FD">
        <w:rPr>
          <w:rFonts w:ascii="Garamond" w:hAnsi="Garamond"/>
          <w:bCs/>
          <w:lang w:val="en-GB"/>
        </w:rPr>
        <w:t xml:space="preserve"> hybrid conflict: </w:t>
      </w:r>
      <w:proofErr w:type="spellStart"/>
      <w:r>
        <w:rPr>
          <w:rFonts w:ascii="Garamond" w:hAnsi="Garamond"/>
          <w:bCs/>
          <w:lang w:val="en-GB"/>
        </w:rPr>
        <w:t>Ansarullah’s</w:t>
      </w:r>
      <w:proofErr w:type="spellEnd"/>
      <w:r>
        <w:rPr>
          <w:rFonts w:ascii="Garamond" w:hAnsi="Garamond"/>
          <w:bCs/>
          <w:lang w:val="en-GB"/>
        </w:rPr>
        <w:t xml:space="preserve"> militias fight in alliance with </w:t>
      </w:r>
      <w:r w:rsidR="000D059C">
        <w:rPr>
          <w:rFonts w:ascii="Garamond" w:hAnsi="Garamond"/>
          <w:bCs/>
          <w:lang w:val="en-GB"/>
        </w:rPr>
        <w:t xml:space="preserve">former, </w:t>
      </w:r>
      <w:r w:rsidR="00EE102F">
        <w:rPr>
          <w:rFonts w:ascii="Garamond" w:hAnsi="Garamond"/>
          <w:bCs/>
          <w:lang w:val="en-GB"/>
        </w:rPr>
        <w:t xml:space="preserve">skilled </w:t>
      </w:r>
      <w:r>
        <w:rPr>
          <w:rFonts w:ascii="Garamond" w:hAnsi="Garamond"/>
          <w:bCs/>
          <w:lang w:val="en-GB"/>
        </w:rPr>
        <w:t>segments o</w:t>
      </w:r>
      <w:r w:rsidR="00997A99">
        <w:rPr>
          <w:rFonts w:ascii="Garamond" w:hAnsi="Garamond"/>
          <w:bCs/>
          <w:lang w:val="en-GB"/>
        </w:rPr>
        <w:t xml:space="preserve">f the army (Saleh’s loyalists); </w:t>
      </w:r>
      <w:r>
        <w:rPr>
          <w:rFonts w:ascii="Garamond" w:hAnsi="Garamond"/>
          <w:bCs/>
          <w:lang w:val="en-GB"/>
        </w:rPr>
        <w:t>this will be a heavy test for Gulf monarchies’ land military capabilities. Among them, only UAE soldiers</w:t>
      </w:r>
      <w:r w:rsidR="00EE102F">
        <w:rPr>
          <w:rFonts w:ascii="Garamond" w:hAnsi="Garamond"/>
          <w:bCs/>
          <w:lang w:val="en-GB"/>
        </w:rPr>
        <w:t>, the most professionalized of the GCC,</w:t>
      </w:r>
      <w:r>
        <w:rPr>
          <w:rFonts w:ascii="Garamond" w:hAnsi="Garamond"/>
          <w:bCs/>
          <w:lang w:val="en-GB"/>
        </w:rPr>
        <w:t xml:space="preserve"> </w:t>
      </w:r>
      <w:r w:rsidR="00EE102F">
        <w:rPr>
          <w:rFonts w:ascii="Garamond" w:hAnsi="Garamond"/>
          <w:bCs/>
          <w:lang w:val="en-GB"/>
        </w:rPr>
        <w:t xml:space="preserve">have experiences </w:t>
      </w:r>
      <w:r w:rsidR="002171BF">
        <w:rPr>
          <w:rFonts w:ascii="Garamond" w:hAnsi="Garamond"/>
          <w:bCs/>
          <w:lang w:val="en-GB"/>
        </w:rPr>
        <w:t>in</w:t>
      </w:r>
      <w:r w:rsidR="00EE102F">
        <w:rPr>
          <w:rFonts w:ascii="Garamond" w:hAnsi="Garamond"/>
          <w:bCs/>
          <w:lang w:val="en-GB"/>
        </w:rPr>
        <w:t xml:space="preserve"> </w:t>
      </w:r>
      <w:r w:rsidR="008A10F8" w:rsidRPr="002171BF">
        <w:rPr>
          <w:rFonts w:ascii="Garamond" w:hAnsi="Garamond"/>
          <w:bCs/>
          <w:lang w:val="en-GB"/>
        </w:rPr>
        <w:t>counterinsurgency</w:t>
      </w:r>
      <w:r>
        <w:rPr>
          <w:rFonts w:ascii="Garamond" w:hAnsi="Garamond"/>
          <w:bCs/>
          <w:lang w:val="en-GB"/>
        </w:rPr>
        <w:t xml:space="preserve"> </w:t>
      </w:r>
      <w:r w:rsidR="00EE102F">
        <w:rPr>
          <w:rFonts w:ascii="Garamond" w:hAnsi="Garamond"/>
          <w:bCs/>
          <w:lang w:val="en-GB"/>
        </w:rPr>
        <w:t>(they actively participated to NATO ISAF mission in Afghanistan) and are committed to military-to-military cooperation in NATO’s framework: i</w:t>
      </w:r>
      <w:r w:rsidR="000D059C">
        <w:rPr>
          <w:rFonts w:ascii="Garamond" w:hAnsi="Garamond"/>
          <w:bCs/>
          <w:lang w:val="en-GB"/>
        </w:rPr>
        <w:t>t is not by chance that Emirati</w:t>
      </w:r>
      <w:r w:rsidR="00EE102F">
        <w:rPr>
          <w:rFonts w:ascii="Garamond" w:hAnsi="Garamond"/>
          <w:bCs/>
          <w:lang w:val="en-GB"/>
        </w:rPr>
        <w:t xml:space="preserve"> militaries are now leading </w:t>
      </w:r>
      <w:bookmarkStart w:id="0" w:name="_GoBack"/>
      <w:bookmarkEnd w:id="0"/>
      <w:r w:rsidR="00EE102F">
        <w:rPr>
          <w:rFonts w:ascii="Garamond" w:hAnsi="Garamond"/>
          <w:bCs/>
          <w:lang w:val="en-GB"/>
        </w:rPr>
        <w:t xml:space="preserve">ground operations in Yemen. </w:t>
      </w:r>
    </w:p>
    <w:p w:rsidR="005962AA" w:rsidRDefault="00EE102F" w:rsidP="00422108">
      <w:pPr>
        <w:pStyle w:val="s2"/>
        <w:spacing w:after="0" w:line="360" w:lineRule="auto"/>
        <w:jc w:val="both"/>
        <w:rPr>
          <w:rFonts w:ascii="Garamond" w:hAnsi="Garamond"/>
          <w:bCs/>
          <w:lang w:val="en-GB"/>
        </w:rPr>
      </w:pPr>
      <w:r>
        <w:rPr>
          <w:rFonts w:ascii="Garamond" w:hAnsi="Garamond"/>
          <w:bCs/>
          <w:lang w:val="en-GB"/>
        </w:rPr>
        <w:t xml:space="preserve">On September </w:t>
      </w:r>
      <w:r w:rsidR="00E3648C">
        <w:rPr>
          <w:rFonts w:ascii="Garamond" w:hAnsi="Garamond"/>
          <w:bCs/>
          <w:lang w:val="en-GB"/>
        </w:rPr>
        <w:t>4</w:t>
      </w:r>
      <w:r>
        <w:rPr>
          <w:rFonts w:ascii="Garamond" w:hAnsi="Garamond"/>
          <w:bCs/>
          <w:lang w:val="en-GB"/>
        </w:rPr>
        <w:t xml:space="preserve">, 2015, </w:t>
      </w:r>
      <w:r w:rsidR="00E3648C">
        <w:rPr>
          <w:rFonts w:ascii="Garamond" w:hAnsi="Garamond"/>
          <w:bCs/>
          <w:lang w:val="en-GB"/>
        </w:rPr>
        <w:t xml:space="preserve">45 UAE soldiers were killed by a Houthi missile in the central </w:t>
      </w:r>
      <w:proofErr w:type="spellStart"/>
      <w:r w:rsidR="00E3648C">
        <w:rPr>
          <w:rFonts w:ascii="Garamond" w:hAnsi="Garamond"/>
          <w:bCs/>
          <w:lang w:val="en-GB"/>
        </w:rPr>
        <w:t>Mareb</w:t>
      </w:r>
      <w:proofErr w:type="spellEnd"/>
      <w:r w:rsidR="00E3648C">
        <w:rPr>
          <w:rFonts w:ascii="Garamond" w:hAnsi="Garamond"/>
          <w:bCs/>
          <w:lang w:val="en-GB"/>
        </w:rPr>
        <w:t xml:space="preserve"> region, together with 10 Saudi, 5 Bahraini and 4 Yemeni militaries, provoking </w:t>
      </w:r>
      <w:r w:rsidR="00B525FD">
        <w:rPr>
          <w:rFonts w:ascii="Garamond" w:hAnsi="Garamond"/>
          <w:bCs/>
          <w:lang w:val="en-GB"/>
        </w:rPr>
        <w:t xml:space="preserve">deep </w:t>
      </w:r>
      <w:r w:rsidR="00E3648C">
        <w:rPr>
          <w:rFonts w:ascii="Garamond" w:hAnsi="Garamond"/>
          <w:bCs/>
          <w:lang w:val="en-GB"/>
        </w:rPr>
        <w:t>mourning</w:t>
      </w:r>
      <w:r w:rsidR="00B525FD">
        <w:rPr>
          <w:rFonts w:ascii="Garamond" w:hAnsi="Garamond"/>
          <w:bCs/>
          <w:lang w:val="en-GB"/>
        </w:rPr>
        <w:t xml:space="preserve"> in all the peninsula</w:t>
      </w:r>
      <w:r w:rsidR="00E3648C">
        <w:rPr>
          <w:rFonts w:ascii="Garamond" w:hAnsi="Garamond"/>
          <w:bCs/>
          <w:lang w:val="en-GB"/>
        </w:rPr>
        <w:t xml:space="preserve">. The imminent battle for Sana’a, still controlled by rebels, should start just from the oil-rich </w:t>
      </w:r>
      <w:proofErr w:type="spellStart"/>
      <w:r w:rsidR="00E3648C">
        <w:rPr>
          <w:rFonts w:ascii="Garamond" w:hAnsi="Garamond"/>
          <w:bCs/>
          <w:lang w:val="en-GB"/>
        </w:rPr>
        <w:t>Mareb</w:t>
      </w:r>
      <w:proofErr w:type="spellEnd"/>
      <w:r w:rsidR="00E3648C">
        <w:rPr>
          <w:rFonts w:ascii="Garamond" w:hAnsi="Garamond"/>
          <w:bCs/>
          <w:lang w:val="en-GB"/>
        </w:rPr>
        <w:t xml:space="preserve">, with the strategic support of local Sunni tribes; but </w:t>
      </w:r>
      <w:r w:rsidR="00391514">
        <w:rPr>
          <w:rFonts w:ascii="Garamond" w:hAnsi="Garamond"/>
          <w:bCs/>
          <w:lang w:val="en-GB"/>
        </w:rPr>
        <w:t>the population of the capital</w:t>
      </w:r>
      <w:r w:rsidR="00B525FD">
        <w:rPr>
          <w:rFonts w:ascii="Garamond" w:hAnsi="Garamond"/>
          <w:bCs/>
          <w:lang w:val="en-GB"/>
        </w:rPr>
        <w:t>, in contrast with</w:t>
      </w:r>
      <w:r w:rsidR="00E3648C">
        <w:rPr>
          <w:rFonts w:ascii="Garamond" w:hAnsi="Garamond"/>
          <w:bCs/>
          <w:lang w:val="en-GB"/>
        </w:rPr>
        <w:t xml:space="preserve"> Aden or </w:t>
      </w:r>
      <w:proofErr w:type="spellStart"/>
      <w:r w:rsidR="00E3648C">
        <w:rPr>
          <w:rFonts w:ascii="Garamond" w:hAnsi="Garamond"/>
          <w:bCs/>
          <w:lang w:val="en-GB"/>
        </w:rPr>
        <w:t>Taiz</w:t>
      </w:r>
      <w:proofErr w:type="spellEnd"/>
      <w:r w:rsidR="00E3648C">
        <w:rPr>
          <w:rFonts w:ascii="Garamond" w:hAnsi="Garamond"/>
          <w:bCs/>
          <w:lang w:val="en-GB"/>
        </w:rPr>
        <w:t xml:space="preserve">, </w:t>
      </w:r>
      <w:r w:rsidR="00391514">
        <w:rPr>
          <w:rFonts w:ascii="Garamond" w:hAnsi="Garamond"/>
          <w:bCs/>
          <w:lang w:val="en-GB"/>
        </w:rPr>
        <w:t>has predominantly rallied around the insurgency.</w:t>
      </w:r>
    </w:p>
    <w:p w:rsidR="00B525FD" w:rsidRDefault="00B525FD" w:rsidP="00422108">
      <w:pPr>
        <w:pStyle w:val="s2"/>
        <w:spacing w:after="0" w:line="360" w:lineRule="auto"/>
        <w:jc w:val="both"/>
        <w:rPr>
          <w:rFonts w:ascii="Garamond" w:hAnsi="Garamond"/>
          <w:bCs/>
          <w:lang w:val="en-GB"/>
        </w:rPr>
      </w:pPr>
      <w:r>
        <w:rPr>
          <w:rFonts w:ascii="Garamond" w:hAnsi="Garamond"/>
          <w:bCs/>
          <w:lang w:val="en-GB"/>
        </w:rPr>
        <w:t>P</w:t>
      </w:r>
      <w:r w:rsidR="000D059C">
        <w:rPr>
          <w:rFonts w:ascii="Garamond" w:hAnsi="Garamond"/>
          <w:bCs/>
          <w:lang w:val="en-GB"/>
        </w:rPr>
        <w:t xml:space="preserve">resident </w:t>
      </w:r>
      <w:proofErr w:type="spellStart"/>
      <w:r w:rsidR="000D059C">
        <w:rPr>
          <w:rFonts w:ascii="Garamond" w:hAnsi="Garamond"/>
          <w:bCs/>
          <w:lang w:val="en-GB"/>
        </w:rPr>
        <w:t>Abd</w:t>
      </w:r>
      <w:proofErr w:type="spellEnd"/>
      <w:r w:rsidR="000D059C">
        <w:rPr>
          <w:rFonts w:ascii="Garamond" w:hAnsi="Garamond"/>
          <w:bCs/>
          <w:lang w:val="en-GB"/>
        </w:rPr>
        <w:t xml:space="preserve"> </w:t>
      </w:r>
      <w:proofErr w:type="spellStart"/>
      <w:r w:rsidR="000D059C">
        <w:rPr>
          <w:rFonts w:ascii="Garamond" w:hAnsi="Garamond"/>
          <w:bCs/>
          <w:lang w:val="en-GB"/>
        </w:rPr>
        <w:t>Rabu</w:t>
      </w:r>
      <w:proofErr w:type="spellEnd"/>
      <w:r w:rsidR="000D059C">
        <w:rPr>
          <w:rFonts w:ascii="Garamond" w:hAnsi="Garamond"/>
          <w:bCs/>
          <w:lang w:val="en-GB"/>
        </w:rPr>
        <w:t xml:space="preserve"> Mansur </w:t>
      </w:r>
      <w:proofErr w:type="spellStart"/>
      <w:r w:rsidR="000D059C">
        <w:rPr>
          <w:rFonts w:ascii="Garamond" w:hAnsi="Garamond"/>
          <w:bCs/>
          <w:lang w:val="en-GB"/>
        </w:rPr>
        <w:t>Hadi</w:t>
      </w:r>
      <w:proofErr w:type="spellEnd"/>
      <w:r w:rsidR="000D059C">
        <w:rPr>
          <w:rFonts w:ascii="Garamond" w:hAnsi="Garamond"/>
          <w:bCs/>
          <w:lang w:val="en-GB"/>
        </w:rPr>
        <w:t xml:space="preserve"> </w:t>
      </w:r>
      <w:r>
        <w:rPr>
          <w:rFonts w:ascii="Garamond" w:hAnsi="Garamond"/>
          <w:bCs/>
          <w:lang w:val="en-GB"/>
        </w:rPr>
        <w:t>has just symbolically returned to Aden, calling</w:t>
      </w:r>
      <w:r w:rsidR="000D059C">
        <w:rPr>
          <w:rFonts w:ascii="Garamond" w:hAnsi="Garamond"/>
          <w:bCs/>
          <w:lang w:val="en-GB"/>
        </w:rPr>
        <w:t xml:space="preserve"> for the implementation of UNSC Resolution 2216 (withdrawal of reb</w:t>
      </w:r>
      <w:r>
        <w:rPr>
          <w:rFonts w:ascii="Garamond" w:hAnsi="Garamond"/>
          <w:bCs/>
          <w:lang w:val="en-GB"/>
        </w:rPr>
        <w:t xml:space="preserve">els from conquered areas and </w:t>
      </w:r>
      <w:r w:rsidR="00445ED1">
        <w:rPr>
          <w:rFonts w:ascii="Garamond" w:hAnsi="Garamond"/>
          <w:bCs/>
          <w:lang w:val="en-GB"/>
        </w:rPr>
        <w:t>return of arms</w:t>
      </w:r>
      <w:r w:rsidR="000D059C">
        <w:rPr>
          <w:rFonts w:ascii="Garamond" w:hAnsi="Garamond"/>
          <w:bCs/>
          <w:lang w:val="en-GB"/>
        </w:rPr>
        <w:t xml:space="preserve"> to the security forces</w:t>
      </w:r>
      <w:r>
        <w:rPr>
          <w:rFonts w:ascii="Garamond" w:hAnsi="Garamond"/>
          <w:bCs/>
          <w:lang w:val="en-GB"/>
        </w:rPr>
        <w:t>). However, the real question is whether the interim government will be able to exert effective control on regained territories, unifying a front which is driven by anti-</w:t>
      </w:r>
      <w:proofErr w:type="spellStart"/>
      <w:r>
        <w:rPr>
          <w:rFonts w:ascii="Garamond" w:hAnsi="Garamond"/>
          <w:bCs/>
          <w:lang w:val="en-GB"/>
        </w:rPr>
        <w:t>Huthi</w:t>
      </w:r>
      <w:r w:rsidR="00323DBF">
        <w:rPr>
          <w:rFonts w:ascii="Garamond" w:hAnsi="Garamond"/>
          <w:bCs/>
          <w:lang w:val="en-GB"/>
        </w:rPr>
        <w:t>s</w:t>
      </w:r>
      <w:proofErr w:type="spellEnd"/>
      <w:r w:rsidR="00323DBF">
        <w:rPr>
          <w:rFonts w:ascii="Garamond" w:hAnsi="Garamond"/>
          <w:bCs/>
          <w:lang w:val="en-GB"/>
        </w:rPr>
        <w:t xml:space="preserve"> interests</w:t>
      </w:r>
      <w:r>
        <w:rPr>
          <w:rFonts w:ascii="Garamond" w:hAnsi="Garamond"/>
          <w:bCs/>
          <w:lang w:val="en-GB"/>
        </w:rPr>
        <w:t xml:space="preserve">, but </w:t>
      </w:r>
      <w:r w:rsidR="00AD09EA">
        <w:rPr>
          <w:rFonts w:ascii="Garamond" w:hAnsi="Garamond"/>
          <w:bCs/>
          <w:lang w:val="en-GB"/>
        </w:rPr>
        <w:t xml:space="preserve">is </w:t>
      </w:r>
      <w:r>
        <w:rPr>
          <w:rFonts w:ascii="Garamond" w:hAnsi="Garamond"/>
          <w:bCs/>
          <w:lang w:val="en-GB"/>
        </w:rPr>
        <w:t xml:space="preserve">not necessarily pro-government. </w:t>
      </w:r>
    </w:p>
    <w:p w:rsidR="000D059C" w:rsidRPr="00515F71" w:rsidRDefault="00445ED1" w:rsidP="00422108">
      <w:pPr>
        <w:pStyle w:val="s2"/>
        <w:spacing w:after="0" w:line="360" w:lineRule="auto"/>
        <w:jc w:val="both"/>
        <w:rPr>
          <w:rFonts w:ascii="Garamond" w:hAnsi="Garamond"/>
          <w:bCs/>
          <w:lang w:val="en-GB"/>
        </w:rPr>
      </w:pPr>
      <w:r>
        <w:rPr>
          <w:rFonts w:ascii="Garamond" w:hAnsi="Garamond"/>
          <w:bCs/>
          <w:lang w:val="en-GB"/>
        </w:rPr>
        <w:t>O</w:t>
      </w:r>
      <w:r w:rsidR="00B525FD">
        <w:rPr>
          <w:rFonts w:ascii="Garamond" w:hAnsi="Garamond"/>
          <w:bCs/>
          <w:lang w:val="en-GB"/>
        </w:rPr>
        <w:t xml:space="preserve">man continues its </w:t>
      </w:r>
      <w:r>
        <w:rPr>
          <w:rFonts w:ascii="Garamond" w:hAnsi="Garamond"/>
          <w:bCs/>
          <w:lang w:val="en-GB"/>
        </w:rPr>
        <w:t xml:space="preserve">niche diplomacy </w:t>
      </w:r>
      <w:r w:rsidR="00B525FD">
        <w:rPr>
          <w:rFonts w:ascii="Garamond" w:hAnsi="Garamond"/>
          <w:bCs/>
          <w:lang w:val="en-GB"/>
        </w:rPr>
        <w:t>efforts alongside UN special envoy, seeking for minimum room of dialogue between Riyadh and Teheran</w:t>
      </w:r>
      <w:r w:rsidR="00491CE6">
        <w:rPr>
          <w:rFonts w:ascii="Garamond" w:hAnsi="Garamond"/>
          <w:bCs/>
          <w:lang w:val="en-GB"/>
        </w:rPr>
        <w:t>: in fact, Yemen risks to remain trapped into the “Middle Eastern Cold War” and this is the paradox of a conflict, the Yemeni one, which has ancient and indigenous po</w:t>
      </w:r>
      <w:r w:rsidR="00CA3D59">
        <w:rPr>
          <w:rFonts w:ascii="Garamond" w:hAnsi="Garamond"/>
          <w:bCs/>
          <w:lang w:val="en-GB"/>
        </w:rPr>
        <w:t xml:space="preserve">litical roots and </w:t>
      </w:r>
      <w:r w:rsidR="00491CE6">
        <w:rPr>
          <w:rFonts w:ascii="Garamond" w:hAnsi="Garamond"/>
          <w:bCs/>
          <w:lang w:val="en-GB"/>
        </w:rPr>
        <w:t xml:space="preserve">has </w:t>
      </w:r>
      <w:r w:rsidR="00CA3D59">
        <w:rPr>
          <w:rFonts w:ascii="Garamond" w:hAnsi="Garamond"/>
          <w:bCs/>
          <w:lang w:val="en-GB"/>
        </w:rPr>
        <w:t xml:space="preserve">only recently </w:t>
      </w:r>
      <w:r w:rsidR="00491CE6">
        <w:rPr>
          <w:rFonts w:ascii="Garamond" w:hAnsi="Garamond"/>
          <w:bCs/>
          <w:lang w:val="en-GB"/>
        </w:rPr>
        <w:t>been poisoned by the external dis</w:t>
      </w:r>
      <w:r w:rsidR="00AD09EA">
        <w:rPr>
          <w:rFonts w:ascii="Garamond" w:hAnsi="Garamond"/>
          <w:bCs/>
          <w:lang w:val="en-GB"/>
        </w:rPr>
        <w:t>course of sectarianism. The real winner in</w:t>
      </w:r>
      <w:r w:rsidR="00491CE6">
        <w:rPr>
          <w:rFonts w:ascii="Garamond" w:hAnsi="Garamond"/>
          <w:bCs/>
          <w:lang w:val="en-GB"/>
        </w:rPr>
        <w:t xml:space="preserve"> this zero-sum regional battlefield </w:t>
      </w:r>
      <w:r w:rsidR="00415442">
        <w:rPr>
          <w:rFonts w:ascii="Garamond" w:hAnsi="Garamond"/>
          <w:bCs/>
          <w:lang w:val="en-GB"/>
        </w:rPr>
        <w:t xml:space="preserve">could be the </w:t>
      </w:r>
      <w:r w:rsidR="00323DBF">
        <w:rPr>
          <w:rFonts w:ascii="Garamond" w:hAnsi="Garamond"/>
          <w:bCs/>
          <w:lang w:val="en-GB"/>
        </w:rPr>
        <w:t xml:space="preserve">jihadi galaxy: </w:t>
      </w:r>
      <w:r w:rsidR="00415442">
        <w:rPr>
          <w:rFonts w:ascii="Garamond" w:hAnsi="Garamond"/>
          <w:bCs/>
          <w:lang w:val="en-GB"/>
        </w:rPr>
        <w:t>al-Qaeda in the Arabian Peninsula secures its fiefdoms in the south, while the so-called Islamic State multiplies anti-Shiite attacks in Sana’a.</w:t>
      </w:r>
    </w:p>
    <w:sectPr w:rsidR="000D059C" w:rsidRPr="00515F71" w:rsidSect="00A47781">
      <w:footerReference w:type="default" r:id="rId11"/>
      <w:pgSz w:w="11906" w:h="16838"/>
      <w:pgMar w:top="964" w:right="992" w:bottom="1276" w:left="992" w:header="709" w:footer="709" w:gutter="0"/>
      <w:pgBorders w:offsetFrom="page">
        <w:top w:val="single" w:sz="24" w:space="24" w:color="365F91" w:themeColor="accent1" w:themeShade="BF"/>
        <w:left w:val="single" w:sz="24" w:space="24" w:color="365F91" w:themeColor="accent1" w:themeShade="BF"/>
        <w:bottom w:val="single" w:sz="24" w:space="24" w:color="365F91" w:themeColor="accent1" w:themeShade="BF"/>
        <w:right w:val="single" w:sz="24" w:space="24" w:color="365F91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C98" w:rsidRDefault="00C32C98">
      <w:pPr>
        <w:spacing w:after="0" w:line="240" w:lineRule="auto"/>
      </w:pPr>
      <w:r>
        <w:separator/>
      </w:r>
    </w:p>
  </w:endnote>
  <w:endnote w:type="continuationSeparator" w:id="0">
    <w:p w:rsidR="00C32C98" w:rsidRDefault="00C32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2440840"/>
      <w:docPartObj>
        <w:docPartGallery w:val="Page Numbers (Bottom of Page)"/>
        <w:docPartUnique/>
      </w:docPartObj>
    </w:sdtPr>
    <w:sdtEndPr>
      <w:rPr>
        <w:rFonts w:ascii="Garamond" w:hAnsi="Garamond"/>
        <w:sz w:val="32"/>
        <w:szCs w:val="32"/>
      </w:rPr>
    </w:sdtEndPr>
    <w:sdtContent>
      <w:p w:rsidR="00096A1F" w:rsidRDefault="00096A1F">
        <w:pPr>
          <w:pStyle w:val="Pidipagina"/>
          <w:jc w:val="center"/>
        </w:pPr>
      </w:p>
      <w:p w:rsidR="00096A1F" w:rsidRPr="006A55B4" w:rsidRDefault="008D309D">
        <w:pPr>
          <w:pStyle w:val="Pidipagina"/>
          <w:jc w:val="center"/>
          <w:rPr>
            <w:rFonts w:ascii="Garamond" w:hAnsi="Garamond"/>
            <w:color w:val="215868" w:themeColor="accent5" w:themeShade="80"/>
            <w:sz w:val="32"/>
            <w:szCs w:val="32"/>
          </w:rPr>
        </w:pP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fldChar w:fldCharType="begin"/>
        </w:r>
        <w:r w:rsidR="00096A1F" w:rsidRPr="006A55B4">
          <w:rPr>
            <w:rFonts w:ascii="Garamond" w:hAnsi="Garamond"/>
            <w:color w:val="215868" w:themeColor="accent5" w:themeShade="80"/>
            <w:sz w:val="32"/>
            <w:szCs w:val="32"/>
          </w:rPr>
          <w:instrText>PAGE   \* MERGEFORMAT</w:instrText>
        </w: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fldChar w:fldCharType="separate"/>
        </w:r>
        <w:r w:rsidR="00997A99">
          <w:rPr>
            <w:rFonts w:ascii="Garamond" w:hAnsi="Garamond"/>
            <w:noProof/>
            <w:color w:val="215868" w:themeColor="accent5" w:themeShade="80"/>
            <w:sz w:val="32"/>
            <w:szCs w:val="32"/>
          </w:rPr>
          <w:t>2</w:t>
        </w: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fldChar w:fldCharType="end"/>
        </w:r>
      </w:p>
    </w:sdtContent>
  </w:sdt>
  <w:p w:rsidR="00096A1F" w:rsidRDefault="00096A1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C98" w:rsidRDefault="00C32C98">
      <w:pPr>
        <w:spacing w:after="0" w:line="240" w:lineRule="auto"/>
      </w:pPr>
      <w:r>
        <w:separator/>
      </w:r>
    </w:p>
  </w:footnote>
  <w:footnote w:type="continuationSeparator" w:id="0">
    <w:p w:rsidR="00C32C98" w:rsidRDefault="00C32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49BB"/>
    <w:multiLevelType w:val="multilevel"/>
    <w:tmpl w:val="7C52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512D9"/>
    <w:multiLevelType w:val="multilevel"/>
    <w:tmpl w:val="872A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533E94"/>
    <w:multiLevelType w:val="multilevel"/>
    <w:tmpl w:val="275A01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6240787C"/>
    <w:multiLevelType w:val="hybridMultilevel"/>
    <w:tmpl w:val="FD6A5BF0"/>
    <w:lvl w:ilvl="0" w:tplc="4C6ACF3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510079"/>
    <w:multiLevelType w:val="multilevel"/>
    <w:tmpl w:val="C238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D4"/>
    <w:rsid w:val="00004091"/>
    <w:rsid w:val="000053B4"/>
    <w:rsid w:val="00011216"/>
    <w:rsid w:val="0001208B"/>
    <w:rsid w:val="00013481"/>
    <w:rsid w:val="00020586"/>
    <w:rsid w:val="0002707B"/>
    <w:rsid w:val="00033F7B"/>
    <w:rsid w:val="00035B23"/>
    <w:rsid w:val="0003640F"/>
    <w:rsid w:val="00036B2D"/>
    <w:rsid w:val="00040ABE"/>
    <w:rsid w:val="00062D83"/>
    <w:rsid w:val="00065DB2"/>
    <w:rsid w:val="00080B15"/>
    <w:rsid w:val="00096A1F"/>
    <w:rsid w:val="000B6256"/>
    <w:rsid w:val="000B63ED"/>
    <w:rsid w:val="000C0EE7"/>
    <w:rsid w:val="000C21DE"/>
    <w:rsid w:val="000C6153"/>
    <w:rsid w:val="000D059C"/>
    <w:rsid w:val="000D6AE4"/>
    <w:rsid w:val="000E3A49"/>
    <w:rsid w:val="000E540A"/>
    <w:rsid w:val="000E5492"/>
    <w:rsid w:val="000F3639"/>
    <w:rsid w:val="00102879"/>
    <w:rsid w:val="00120320"/>
    <w:rsid w:val="0012195E"/>
    <w:rsid w:val="00127B60"/>
    <w:rsid w:val="001359E7"/>
    <w:rsid w:val="00141E33"/>
    <w:rsid w:val="00147A6B"/>
    <w:rsid w:val="0015736B"/>
    <w:rsid w:val="0016264F"/>
    <w:rsid w:val="001659F8"/>
    <w:rsid w:val="00165ED4"/>
    <w:rsid w:val="00167966"/>
    <w:rsid w:val="00175541"/>
    <w:rsid w:val="0017738A"/>
    <w:rsid w:val="001853E5"/>
    <w:rsid w:val="001A13DC"/>
    <w:rsid w:val="001A6172"/>
    <w:rsid w:val="001A6578"/>
    <w:rsid w:val="001E0EE5"/>
    <w:rsid w:val="001E5EAD"/>
    <w:rsid w:val="001E6F23"/>
    <w:rsid w:val="001F1CF0"/>
    <w:rsid w:val="002014B0"/>
    <w:rsid w:val="0020373D"/>
    <w:rsid w:val="002171BF"/>
    <w:rsid w:val="00217A27"/>
    <w:rsid w:val="0022116A"/>
    <w:rsid w:val="00224AF8"/>
    <w:rsid w:val="00225159"/>
    <w:rsid w:val="002400C9"/>
    <w:rsid w:val="00244985"/>
    <w:rsid w:val="00257E34"/>
    <w:rsid w:val="00261279"/>
    <w:rsid w:val="00263CA3"/>
    <w:rsid w:val="00264CFF"/>
    <w:rsid w:val="00277210"/>
    <w:rsid w:val="00282688"/>
    <w:rsid w:val="00296990"/>
    <w:rsid w:val="002B5733"/>
    <w:rsid w:val="002B5970"/>
    <w:rsid w:val="002B6C0A"/>
    <w:rsid w:val="002C6A14"/>
    <w:rsid w:val="00311D75"/>
    <w:rsid w:val="00323DBF"/>
    <w:rsid w:val="0032563F"/>
    <w:rsid w:val="00333436"/>
    <w:rsid w:val="00336148"/>
    <w:rsid w:val="00336357"/>
    <w:rsid w:val="00337434"/>
    <w:rsid w:val="003404DA"/>
    <w:rsid w:val="00343AEE"/>
    <w:rsid w:val="00352072"/>
    <w:rsid w:val="00354BF3"/>
    <w:rsid w:val="0036048E"/>
    <w:rsid w:val="00372868"/>
    <w:rsid w:val="00373C1D"/>
    <w:rsid w:val="00381DC3"/>
    <w:rsid w:val="00387DAC"/>
    <w:rsid w:val="00391514"/>
    <w:rsid w:val="00395A07"/>
    <w:rsid w:val="00396443"/>
    <w:rsid w:val="00397C32"/>
    <w:rsid w:val="003A7D44"/>
    <w:rsid w:val="003B33CD"/>
    <w:rsid w:val="003B4C4A"/>
    <w:rsid w:val="003C128D"/>
    <w:rsid w:val="003C7494"/>
    <w:rsid w:val="003D5797"/>
    <w:rsid w:val="003D7EDA"/>
    <w:rsid w:val="00403762"/>
    <w:rsid w:val="004110D4"/>
    <w:rsid w:val="00412071"/>
    <w:rsid w:val="00415442"/>
    <w:rsid w:val="00422108"/>
    <w:rsid w:val="004305C9"/>
    <w:rsid w:val="0043163F"/>
    <w:rsid w:val="0043480E"/>
    <w:rsid w:val="00442944"/>
    <w:rsid w:val="00445507"/>
    <w:rsid w:val="00445ED1"/>
    <w:rsid w:val="004511C5"/>
    <w:rsid w:val="0045765F"/>
    <w:rsid w:val="00460BA3"/>
    <w:rsid w:val="004621E8"/>
    <w:rsid w:val="00470AEF"/>
    <w:rsid w:val="00474A9A"/>
    <w:rsid w:val="004804F6"/>
    <w:rsid w:val="00481D02"/>
    <w:rsid w:val="00491737"/>
    <w:rsid w:val="00491CE6"/>
    <w:rsid w:val="00492984"/>
    <w:rsid w:val="0049383D"/>
    <w:rsid w:val="00495ED7"/>
    <w:rsid w:val="004A14EC"/>
    <w:rsid w:val="004A3BF6"/>
    <w:rsid w:val="004A5E9C"/>
    <w:rsid w:val="004B3D7A"/>
    <w:rsid w:val="004C48AA"/>
    <w:rsid w:val="004D3C51"/>
    <w:rsid w:val="004D6D6B"/>
    <w:rsid w:val="004F72DE"/>
    <w:rsid w:val="00503028"/>
    <w:rsid w:val="0050507E"/>
    <w:rsid w:val="005128BE"/>
    <w:rsid w:val="00512D0A"/>
    <w:rsid w:val="005132FD"/>
    <w:rsid w:val="00515F71"/>
    <w:rsid w:val="00527470"/>
    <w:rsid w:val="00527A19"/>
    <w:rsid w:val="005314B9"/>
    <w:rsid w:val="005325DC"/>
    <w:rsid w:val="00541F0C"/>
    <w:rsid w:val="00543FC3"/>
    <w:rsid w:val="005646D0"/>
    <w:rsid w:val="00574336"/>
    <w:rsid w:val="00575501"/>
    <w:rsid w:val="005820D3"/>
    <w:rsid w:val="00591387"/>
    <w:rsid w:val="005962AA"/>
    <w:rsid w:val="00596ADB"/>
    <w:rsid w:val="005A7289"/>
    <w:rsid w:val="005B128D"/>
    <w:rsid w:val="005B59FA"/>
    <w:rsid w:val="005B7C6C"/>
    <w:rsid w:val="005E136B"/>
    <w:rsid w:val="005E1BA9"/>
    <w:rsid w:val="005E420A"/>
    <w:rsid w:val="005E6776"/>
    <w:rsid w:val="005F5FA2"/>
    <w:rsid w:val="00601DCC"/>
    <w:rsid w:val="00606052"/>
    <w:rsid w:val="006245D1"/>
    <w:rsid w:val="00627461"/>
    <w:rsid w:val="00654DFB"/>
    <w:rsid w:val="00657CB4"/>
    <w:rsid w:val="00662AF7"/>
    <w:rsid w:val="00663C58"/>
    <w:rsid w:val="006743C8"/>
    <w:rsid w:val="006827A2"/>
    <w:rsid w:val="00682BE6"/>
    <w:rsid w:val="00684890"/>
    <w:rsid w:val="006A021B"/>
    <w:rsid w:val="006A55B4"/>
    <w:rsid w:val="006B0BE6"/>
    <w:rsid w:val="006B0C00"/>
    <w:rsid w:val="006E0B9C"/>
    <w:rsid w:val="006E2A94"/>
    <w:rsid w:val="006F27CB"/>
    <w:rsid w:val="006F3D23"/>
    <w:rsid w:val="006F5824"/>
    <w:rsid w:val="006F7C7B"/>
    <w:rsid w:val="007045F9"/>
    <w:rsid w:val="00705A7D"/>
    <w:rsid w:val="00717BAF"/>
    <w:rsid w:val="007344DD"/>
    <w:rsid w:val="00736413"/>
    <w:rsid w:val="007474FB"/>
    <w:rsid w:val="0074756A"/>
    <w:rsid w:val="00747B92"/>
    <w:rsid w:val="00756D78"/>
    <w:rsid w:val="007625B0"/>
    <w:rsid w:val="007636D1"/>
    <w:rsid w:val="00765322"/>
    <w:rsid w:val="007714AC"/>
    <w:rsid w:val="00772C0D"/>
    <w:rsid w:val="007945D1"/>
    <w:rsid w:val="007A7838"/>
    <w:rsid w:val="007B09A6"/>
    <w:rsid w:val="007B3930"/>
    <w:rsid w:val="007C1BE1"/>
    <w:rsid w:val="007C6C22"/>
    <w:rsid w:val="007D0D91"/>
    <w:rsid w:val="007D13B9"/>
    <w:rsid w:val="007D2022"/>
    <w:rsid w:val="007D2DAE"/>
    <w:rsid w:val="007E206E"/>
    <w:rsid w:val="007F3432"/>
    <w:rsid w:val="007F5865"/>
    <w:rsid w:val="007F6842"/>
    <w:rsid w:val="00813D75"/>
    <w:rsid w:val="0081741A"/>
    <w:rsid w:val="00822E10"/>
    <w:rsid w:val="00823883"/>
    <w:rsid w:val="00835C8E"/>
    <w:rsid w:val="00837E1E"/>
    <w:rsid w:val="00841805"/>
    <w:rsid w:val="008537BE"/>
    <w:rsid w:val="00854F77"/>
    <w:rsid w:val="008558BC"/>
    <w:rsid w:val="00862407"/>
    <w:rsid w:val="008627AF"/>
    <w:rsid w:val="00866AA8"/>
    <w:rsid w:val="00873E00"/>
    <w:rsid w:val="0088463F"/>
    <w:rsid w:val="00884ED7"/>
    <w:rsid w:val="00891B39"/>
    <w:rsid w:val="00892D02"/>
    <w:rsid w:val="008945D5"/>
    <w:rsid w:val="0089676B"/>
    <w:rsid w:val="008A10F8"/>
    <w:rsid w:val="008A441C"/>
    <w:rsid w:val="008B410F"/>
    <w:rsid w:val="008B745C"/>
    <w:rsid w:val="008B7C36"/>
    <w:rsid w:val="008C047E"/>
    <w:rsid w:val="008C119B"/>
    <w:rsid w:val="008C137A"/>
    <w:rsid w:val="008C2057"/>
    <w:rsid w:val="008C335F"/>
    <w:rsid w:val="008D309D"/>
    <w:rsid w:val="008E1771"/>
    <w:rsid w:val="008E4CA5"/>
    <w:rsid w:val="0090189A"/>
    <w:rsid w:val="00907AD3"/>
    <w:rsid w:val="0091039A"/>
    <w:rsid w:val="0091506E"/>
    <w:rsid w:val="00921102"/>
    <w:rsid w:val="00921B4C"/>
    <w:rsid w:val="009238CC"/>
    <w:rsid w:val="0092587C"/>
    <w:rsid w:val="009305E5"/>
    <w:rsid w:val="00935DE7"/>
    <w:rsid w:val="00943B5A"/>
    <w:rsid w:val="00952956"/>
    <w:rsid w:val="00954725"/>
    <w:rsid w:val="00966101"/>
    <w:rsid w:val="00966182"/>
    <w:rsid w:val="00982A09"/>
    <w:rsid w:val="0098666E"/>
    <w:rsid w:val="00995B6E"/>
    <w:rsid w:val="00997A99"/>
    <w:rsid w:val="009A2807"/>
    <w:rsid w:val="009A7BF2"/>
    <w:rsid w:val="009C0A60"/>
    <w:rsid w:val="009D67D7"/>
    <w:rsid w:val="009E670E"/>
    <w:rsid w:val="009E683B"/>
    <w:rsid w:val="009F0634"/>
    <w:rsid w:val="009F0BC3"/>
    <w:rsid w:val="009F54E3"/>
    <w:rsid w:val="00A06D82"/>
    <w:rsid w:val="00A309EF"/>
    <w:rsid w:val="00A31EC5"/>
    <w:rsid w:val="00A350E8"/>
    <w:rsid w:val="00A4501B"/>
    <w:rsid w:val="00A47781"/>
    <w:rsid w:val="00A5545C"/>
    <w:rsid w:val="00A60E17"/>
    <w:rsid w:val="00A64453"/>
    <w:rsid w:val="00A76707"/>
    <w:rsid w:val="00A9090B"/>
    <w:rsid w:val="00AA7B30"/>
    <w:rsid w:val="00AD091D"/>
    <w:rsid w:val="00AD09EA"/>
    <w:rsid w:val="00AD21F6"/>
    <w:rsid w:val="00AD283B"/>
    <w:rsid w:val="00AD53F0"/>
    <w:rsid w:val="00AD5EF0"/>
    <w:rsid w:val="00AE26A7"/>
    <w:rsid w:val="00AF6E0E"/>
    <w:rsid w:val="00B00052"/>
    <w:rsid w:val="00B01B41"/>
    <w:rsid w:val="00B06770"/>
    <w:rsid w:val="00B072D0"/>
    <w:rsid w:val="00B1257B"/>
    <w:rsid w:val="00B2425C"/>
    <w:rsid w:val="00B2796F"/>
    <w:rsid w:val="00B3088A"/>
    <w:rsid w:val="00B441A4"/>
    <w:rsid w:val="00B50DD2"/>
    <w:rsid w:val="00B51B9F"/>
    <w:rsid w:val="00B525FD"/>
    <w:rsid w:val="00B5318B"/>
    <w:rsid w:val="00B63C8E"/>
    <w:rsid w:val="00B67459"/>
    <w:rsid w:val="00B7592A"/>
    <w:rsid w:val="00B76D0C"/>
    <w:rsid w:val="00B94008"/>
    <w:rsid w:val="00BA6FCB"/>
    <w:rsid w:val="00BB18FF"/>
    <w:rsid w:val="00BB5549"/>
    <w:rsid w:val="00BC0AC2"/>
    <w:rsid w:val="00BC70AE"/>
    <w:rsid w:val="00BC736F"/>
    <w:rsid w:val="00BD33CC"/>
    <w:rsid w:val="00BD5FCE"/>
    <w:rsid w:val="00BD70F4"/>
    <w:rsid w:val="00BE740C"/>
    <w:rsid w:val="00BF0D01"/>
    <w:rsid w:val="00C11C42"/>
    <w:rsid w:val="00C1260E"/>
    <w:rsid w:val="00C141CB"/>
    <w:rsid w:val="00C1653E"/>
    <w:rsid w:val="00C2500E"/>
    <w:rsid w:val="00C275CD"/>
    <w:rsid w:val="00C32C98"/>
    <w:rsid w:val="00C33E84"/>
    <w:rsid w:val="00C45FB0"/>
    <w:rsid w:val="00C51E9F"/>
    <w:rsid w:val="00C540B1"/>
    <w:rsid w:val="00C5443E"/>
    <w:rsid w:val="00C55246"/>
    <w:rsid w:val="00C717F5"/>
    <w:rsid w:val="00C71C77"/>
    <w:rsid w:val="00C7398C"/>
    <w:rsid w:val="00C7650A"/>
    <w:rsid w:val="00C76BC1"/>
    <w:rsid w:val="00C80583"/>
    <w:rsid w:val="00C8074A"/>
    <w:rsid w:val="00C87912"/>
    <w:rsid w:val="00C9032B"/>
    <w:rsid w:val="00CA3D59"/>
    <w:rsid w:val="00CA7019"/>
    <w:rsid w:val="00CB214E"/>
    <w:rsid w:val="00CC2256"/>
    <w:rsid w:val="00CD022F"/>
    <w:rsid w:val="00CD0A19"/>
    <w:rsid w:val="00CD2551"/>
    <w:rsid w:val="00CD4876"/>
    <w:rsid w:val="00CD724C"/>
    <w:rsid w:val="00CE1FEE"/>
    <w:rsid w:val="00CE33F8"/>
    <w:rsid w:val="00CF0453"/>
    <w:rsid w:val="00D00F49"/>
    <w:rsid w:val="00D14ADD"/>
    <w:rsid w:val="00D14C80"/>
    <w:rsid w:val="00D15B86"/>
    <w:rsid w:val="00D17242"/>
    <w:rsid w:val="00D202CC"/>
    <w:rsid w:val="00D23933"/>
    <w:rsid w:val="00D26815"/>
    <w:rsid w:val="00D36CC5"/>
    <w:rsid w:val="00D42395"/>
    <w:rsid w:val="00D42834"/>
    <w:rsid w:val="00D565AB"/>
    <w:rsid w:val="00D56F8B"/>
    <w:rsid w:val="00D623E0"/>
    <w:rsid w:val="00D67619"/>
    <w:rsid w:val="00D76062"/>
    <w:rsid w:val="00D94E5C"/>
    <w:rsid w:val="00D95F3F"/>
    <w:rsid w:val="00D969FB"/>
    <w:rsid w:val="00D970B2"/>
    <w:rsid w:val="00DA37F5"/>
    <w:rsid w:val="00DB196B"/>
    <w:rsid w:val="00DB5291"/>
    <w:rsid w:val="00DC252C"/>
    <w:rsid w:val="00DC305C"/>
    <w:rsid w:val="00DC337E"/>
    <w:rsid w:val="00DC4FCC"/>
    <w:rsid w:val="00DD1423"/>
    <w:rsid w:val="00DD7D63"/>
    <w:rsid w:val="00DE617C"/>
    <w:rsid w:val="00E0005D"/>
    <w:rsid w:val="00E048BB"/>
    <w:rsid w:val="00E104FC"/>
    <w:rsid w:val="00E21A17"/>
    <w:rsid w:val="00E34118"/>
    <w:rsid w:val="00E3648C"/>
    <w:rsid w:val="00E40A9D"/>
    <w:rsid w:val="00E413D9"/>
    <w:rsid w:val="00E42820"/>
    <w:rsid w:val="00E47F4D"/>
    <w:rsid w:val="00E57E6A"/>
    <w:rsid w:val="00E611B8"/>
    <w:rsid w:val="00E65ECE"/>
    <w:rsid w:val="00E65F1C"/>
    <w:rsid w:val="00E736C2"/>
    <w:rsid w:val="00E73C59"/>
    <w:rsid w:val="00E756E1"/>
    <w:rsid w:val="00E84868"/>
    <w:rsid w:val="00E84979"/>
    <w:rsid w:val="00EB7EB3"/>
    <w:rsid w:val="00EC048E"/>
    <w:rsid w:val="00EC1A12"/>
    <w:rsid w:val="00EC2C9C"/>
    <w:rsid w:val="00EC598A"/>
    <w:rsid w:val="00EC67E0"/>
    <w:rsid w:val="00ED252D"/>
    <w:rsid w:val="00ED38D4"/>
    <w:rsid w:val="00ED62ED"/>
    <w:rsid w:val="00EE102F"/>
    <w:rsid w:val="00EE5C57"/>
    <w:rsid w:val="00EE5FC2"/>
    <w:rsid w:val="00EF01FE"/>
    <w:rsid w:val="00EF2641"/>
    <w:rsid w:val="00EF4898"/>
    <w:rsid w:val="00F002CA"/>
    <w:rsid w:val="00F137A3"/>
    <w:rsid w:val="00F316DE"/>
    <w:rsid w:val="00F341E9"/>
    <w:rsid w:val="00F50FFD"/>
    <w:rsid w:val="00F60447"/>
    <w:rsid w:val="00F6281F"/>
    <w:rsid w:val="00F83AB9"/>
    <w:rsid w:val="00F94F0C"/>
    <w:rsid w:val="00FA1509"/>
    <w:rsid w:val="00FA2BFA"/>
    <w:rsid w:val="00FC74E4"/>
    <w:rsid w:val="00FD2029"/>
    <w:rsid w:val="00FE1091"/>
    <w:rsid w:val="00FF16F2"/>
    <w:rsid w:val="00FF1BC4"/>
    <w:rsid w:val="00FF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8D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ED3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ED38D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38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8D4"/>
  </w:style>
  <w:style w:type="paragraph" w:styleId="Pidipagina">
    <w:name w:val="footer"/>
    <w:basedOn w:val="Normale"/>
    <w:link w:val="Pidipagina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8D4"/>
  </w:style>
  <w:style w:type="character" w:styleId="Collegamentoipertestuale">
    <w:name w:val="Hyperlink"/>
    <w:uiPriority w:val="99"/>
    <w:unhideWhenUsed/>
    <w:rsid w:val="00ED38D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D38D4"/>
  </w:style>
  <w:style w:type="character" w:styleId="Enfasigrassetto">
    <w:name w:val="Strong"/>
    <w:uiPriority w:val="22"/>
    <w:qFormat/>
    <w:rsid w:val="00ED38D4"/>
    <w:rPr>
      <w:b/>
      <w:bCs/>
    </w:rPr>
  </w:style>
  <w:style w:type="character" w:styleId="Enfasicorsivo">
    <w:name w:val="Emphasis"/>
    <w:uiPriority w:val="20"/>
    <w:qFormat/>
    <w:rsid w:val="00ED38D4"/>
    <w:rPr>
      <w:i/>
      <w:iCs/>
    </w:rPr>
  </w:style>
  <w:style w:type="paragraph" w:customStyle="1" w:styleId="p2">
    <w:name w:val="p2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andelbrotrefrag">
    <w:name w:val="mandelbrot_refrag"/>
    <w:basedOn w:val="Carpredefinitoparagrafo"/>
    <w:rsid w:val="00ED38D4"/>
  </w:style>
  <w:style w:type="character" w:styleId="Testosegnaposto">
    <w:name w:val="Placeholder Text"/>
    <w:uiPriority w:val="99"/>
    <w:semiHidden/>
    <w:rsid w:val="00ED38D4"/>
    <w:rPr>
      <w:color w:val="808080"/>
    </w:rPr>
  </w:style>
  <w:style w:type="character" w:customStyle="1" w:styleId="itxtrst">
    <w:name w:val="itxtrst"/>
    <w:basedOn w:val="Carpredefinitoparagrafo"/>
    <w:rsid w:val="00ED38D4"/>
  </w:style>
  <w:style w:type="character" w:customStyle="1" w:styleId="location">
    <w:name w:val="location"/>
    <w:basedOn w:val="Carpredefinitoparagrafo"/>
    <w:rsid w:val="00ED38D4"/>
  </w:style>
  <w:style w:type="character" w:customStyle="1" w:styleId="timestamp">
    <w:name w:val="timestamp"/>
    <w:basedOn w:val="Carpredefinitoparagrafo"/>
    <w:rsid w:val="00ED38D4"/>
  </w:style>
  <w:style w:type="character" w:customStyle="1" w:styleId="in-widget">
    <w:name w:val="in-widget"/>
    <w:basedOn w:val="Carpredefinitoparagrafo"/>
    <w:rsid w:val="00ED38D4"/>
  </w:style>
  <w:style w:type="character" w:customStyle="1" w:styleId="in-right">
    <w:name w:val="in-right"/>
    <w:basedOn w:val="Carpredefinitoparagrafo"/>
    <w:rsid w:val="00ED38D4"/>
  </w:style>
  <w:style w:type="character" w:customStyle="1" w:styleId="hrefclone">
    <w:name w:val="hrefclone"/>
    <w:basedOn w:val="Carpredefinitoparagrafo"/>
    <w:rsid w:val="00ED38D4"/>
  </w:style>
  <w:style w:type="paragraph" w:customStyle="1" w:styleId="credit">
    <w:name w:val="credit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2">
    <w:name w:val="s2"/>
    <w:basedOn w:val="Normale"/>
    <w:rsid w:val="00A477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4">
    <w:name w:val="s4"/>
    <w:basedOn w:val="Carpredefinitoparagrafo"/>
    <w:rsid w:val="00A47781"/>
  </w:style>
  <w:style w:type="character" w:customStyle="1" w:styleId="s5">
    <w:name w:val="s5"/>
    <w:basedOn w:val="Carpredefinitoparagrafo"/>
    <w:rsid w:val="00A47781"/>
  </w:style>
  <w:style w:type="character" w:styleId="Collegamentovisitato">
    <w:name w:val="FollowedHyperlink"/>
    <w:basedOn w:val="Carpredefinitoparagrafo"/>
    <w:uiPriority w:val="99"/>
    <w:semiHidden/>
    <w:unhideWhenUsed/>
    <w:rsid w:val="00470AEF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D6A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6AE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6AE4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6A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6AE4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8D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ED3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ED38D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38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8D4"/>
  </w:style>
  <w:style w:type="paragraph" w:styleId="Pidipagina">
    <w:name w:val="footer"/>
    <w:basedOn w:val="Normale"/>
    <w:link w:val="Pidipagina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8D4"/>
  </w:style>
  <w:style w:type="character" w:styleId="Collegamentoipertestuale">
    <w:name w:val="Hyperlink"/>
    <w:uiPriority w:val="99"/>
    <w:unhideWhenUsed/>
    <w:rsid w:val="00ED38D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D38D4"/>
  </w:style>
  <w:style w:type="character" w:styleId="Enfasigrassetto">
    <w:name w:val="Strong"/>
    <w:uiPriority w:val="22"/>
    <w:qFormat/>
    <w:rsid w:val="00ED38D4"/>
    <w:rPr>
      <w:b/>
      <w:bCs/>
    </w:rPr>
  </w:style>
  <w:style w:type="character" w:styleId="Enfasicorsivo">
    <w:name w:val="Emphasis"/>
    <w:uiPriority w:val="20"/>
    <w:qFormat/>
    <w:rsid w:val="00ED38D4"/>
    <w:rPr>
      <w:i/>
      <w:iCs/>
    </w:rPr>
  </w:style>
  <w:style w:type="paragraph" w:customStyle="1" w:styleId="p2">
    <w:name w:val="p2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andelbrotrefrag">
    <w:name w:val="mandelbrot_refrag"/>
    <w:basedOn w:val="Carpredefinitoparagrafo"/>
    <w:rsid w:val="00ED38D4"/>
  </w:style>
  <w:style w:type="character" w:styleId="Testosegnaposto">
    <w:name w:val="Placeholder Text"/>
    <w:uiPriority w:val="99"/>
    <w:semiHidden/>
    <w:rsid w:val="00ED38D4"/>
    <w:rPr>
      <w:color w:val="808080"/>
    </w:rPr>
  </w:style>
  <w:style w:type="character" w:customStyle="1" w:styleId="itxtrst">
    <w:name w:val="itxtrst"/>
    <w:basedOn w:val="Carpredefinitoparagrafo"/>
    <w:rsid w:val="00ED38D4"/>
  </w:style>
  <w:style w:type="character" w:customStyle="1" w:styleId="location">
    <w:name w:val="location"/>
    <w:basedOn w:val="Carpredefinitoparagrafo"/>
    <w:rsid w:val="00ED38D4"/>
  </w:style>
  <w:style w:type="character" w:customStyle="1" w:styleId="timestamp">
    <w:name w:val="timestamp"/>
    <w:basedOn w:val="Carpredefinitoparagrafo"/>
    <w:rsid w:val="00ED38D4"/>
  </w:style>
  <w:style w:type="character" w:customStyle="1" w:styleId="in-widget">
    <w:name w:val="in-widget"/>
    <w:basedOn w:val="Carpredefinitoparagrafo"/>
    <w:rsid w:val="00ED38D4"/>
  </w:style>
  <w:style w:type="character" w:customStyle="1" w:styleId="in-right">
    <w:name w:val="in-right"/>
    <w:basedOn w:val="Carpredefinitoparagrafo"/>
    <w:rsid w:val="00ED38D4"/>
  </w:style>
  <w:style w:type="character" w:customStyle="1" w:styleId="hrefclone">
    <w:name w:val="hrefclone"/>
    <w:basedOn w:val="Carpredefinitoparagrafo"/>
    <w:rsid w:val="00ED38D4"/>
  </w:style>
  <w:style w:type="paragraph" w:customStyle="1" w:styleId="credit">
    <w:name w:val="credit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2">
    <w:name w:val="s2"/>
    <w:basedOn w:val="Normale"/>
    <w:rsid w:val="00A477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4">
    <w:name w:val="s4"/>
    <w:basedOn w:val="Carpredefinitoparagrafo"/>
    <w:rsid w:val="00A47781"/>
  </w:style>
  <w:style w:type="character" w:customStyle="1" w:styleId="s5">
    <w:name w:val="s5"/>
    <w:basedOn w:val="Carpredefinitoparagrafo"/>
    <w:rsid w:val="00A47781"/>
  </w:style>
  <w:style w:type="character" w:styleId="Collegamentovisitato">
    <w:name w:val="FollowedHyperlink"/>
    <w:basedOn w:val="Carpredefinitoparagrafo"/>
    <w:uiPriority w:val="99"/>
    <w:semiHidden/>
    <w:unhideWhenUsed/>
    <w:rsid w:val="00470AEF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D6A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6AE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6AE4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6A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6AE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1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0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63FE6-5630-4232-AA03-F058EA3D6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Alessandro</cp:lastModifiedBy>
  <cp:revision>3</cp:revision>
  <cp:lastPrinted>2013-11-14T07:09:00Z</cp:lastPrinted>
  <dcterms:created xsi:type="dcterms:W3CDTF">2015-10-11T16:16:00Z</dcterms:created>
  <dcterms:modified xsi:type="dcterms:W3CDTF">2015-10-11T16:17:00Z</dcterms:modified>
</cp:coreProperties>
</file>